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42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</w:rPr>
      </w:pP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上海市建筑材料行业协会团体标准</w:t>
      </w:r>
      <w:r>
        <w:rPr>
          <w:rFonts w:hint="eastAsia" w:ascii="黑体" w:eastAsia="黑体"/>
          <w:b w:val="0"/>
          <w:bCs w:val="0"/>
          <w:sz w:val="30"/>
          <w:szCs w:val="30"/>
        </w:rPr>
        <w:t>征</w:t>
      </w: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求</w:t>
      </w:r>
      <w:r>
        <w:rPr>
          <w:rFonts w:hint="eastAsia" w:ascii="黑体" w:eastAsia="黑体"/>
          <w:b w:val="0"/>
          <w:bCs w:val="0"/>
          <w:sz w:val="30"/>
          <w:szCs w:val="30"/>
        </w:rPr>
        <w:t>意见表</w:t>
      </w:r>
    </w:p>
    <w:tbl>
      <w:tblPr>
        <w:tblStyle w:val="8"/>
        <w:tblpPr w:leftFromText="180" w:rightFromText="180" w:vertAnchor="text" w:horzAnchor="page" w:tblpX="1425" w:tblpY="342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965"/>
        <w:gridCol w:w="6105"/>
      </w:tblGrid>
      <w:tr w14:paraId="6D90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55" w:type="dxa"/>
            <w:gridSpan w:val="2"/>
            <w:vAlign w:val="center"/>
          </w:tcPr>
          <w:p w14:paraId="10595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标准名称</w:t>
            </w:r>
          </w:p>
        </w:tc>
        <w:tc>
          <w:tcPr>
            <w:tcW w:w="6105" w:type="dxa"/>
            <w:vAlign w:val="center"/>
          </w:tcPr>
          <w:p w14:paraId="3BE51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建筑用修补砂浆应用技术规程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》</w:t>
            </w:r>
          </w:p>
        </w:tc>
      </w:tr>
      <w:tr w14:paraId="3C45D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0" w:type="dxa"/>
            <w:vAlign w:val="center"/>
          </w:tcPr>
          <w:p w14:paraId="5410E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 w14:paraId="51D77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条文号</w:t>
            </w:r>
          </w:p>
        </w:tc>
        <w:tc>
          <w:tcPr>
            <w:tcW w:w="6105" w:type="dxa"/>
            <w:vAlign w:val="center"/>
          </w:tcPr>
          <w:p w14:paraId="5BA14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修改意见及理由</w:t>
            </w:r>
          </w:p>
        </w:tc>
      </w:tr>
      <w:tr w14:paraId="092F6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B460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 w14:paraId="6CF8B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6105" w:type="dxa"/>
            <w:vAlign w:val="center"/>
          </w:tcPr>
          <w:p w14:paraId="3ABA3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54E2C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E161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 w14:paraId="62D6D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10EE1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0C52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C290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 w14:paraId="24A02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5230F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292A0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F3A8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65" w:type="dxa"/>
            <w:vAlign w:val="center"/>
          </w:tcPr>
          <w:p w14:paraId="66899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44CCF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44681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2FAE7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6CF37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6645D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3747B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0061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780D5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36916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6F51E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BD67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2A634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353B8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507E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03B0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3D541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1D618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B02D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6072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33713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1CB96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53B31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13EC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16453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C25F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E065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4630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1B25D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25CB3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2B888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5D8BF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14:paraId="0290F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739DA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 w14:paraId="7B519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专家签名：</w:t>
      </w:r>
    </w:p>
    <w:p w14:paraId="6DBB0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eastAsia="黑体"/>
          <w:b w:val="0"/>
          <w:bCs w:val="0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日    期：</w:t>
      </w:r>
    </w:p>
    <w:p w14:paraId="10D47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黑体" w:eastAsia="黑体"/>
          <w:b w:val="0"/>
          <w:bCs w:val="0"/>
          <w:sz w:val="30"/>
          <w:szCs w:val="30"/>
          <w:lang w:val="en-US" w:eastAsia="zh-CN"/>
        </w:rPr>
      </w:pPr>
    </w:p>
    <w:p w14:paraId="3DC7E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（可选，和前面一稿二选一）</w:t>
      </w:r>
      <w:r>
        <w:rPr>
          <w:rFonts w:hint="eastAsia" w:ascii="黑体" w:eastAsia="黑体"/>
          <w:b w:val="0"/>
          <w:bCs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</w:t>
      </w:r>
    </w:p>
    <w:p w14:paraId="7BECF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</w:p>
    <w:p w14:paraId="7B454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</w:t>
      </w:r>
    </w:p>
    <w:p w14:paraId="23E96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                                      </w:t>
      </w:r>
    </w:p>
    <w:p w14:paraId="63935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  <w:lang w:eastAsia="zh-CN"/>
        </w:rPr>
      </w:pPr>
    </w:p>
    <w:p w14:paraId="23BC132A"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4M2VhZGE2YjE1ZjI3OTQwYWNmZjFhOWIxYTJkOTU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3C92BBE"/>
    <w:rsid w:val="15CC70C4"/>
    <w:rsid w:val="1766610C"/>
    <w:rsid w:val="1F6935CF"/>
    <w:rsid w:val="209D4D0F"/>
    <w:rsid w:val="22421421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55FA252F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191B6-6EBD-48F3-97FC-6DAA451A9B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201</Words>
  <Characters>201</Characters>
  <Lines>1</Lines>
  <Paragraphs>1</Paragraphs>
  <TotalTime>47</TotalTime>
  <ScaleCrop>false</ScaleCrop>
  <LinksUpToDate>false</LinksUpToDate>
  <CharactersWithSpaces>465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Irene</cp:lastModifiedBy>
  <cp:lastPrinted>2022-10-09T12:07:00Z</cp:lastPrinted>
  <dcterms:modified xsi:type="dcterms:W3CDTF">2024-10-28T07:17:12Z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A5355F7E4C034BDCABF1AB4FAB394390_13</vt:lpwstr>
  </property>
</Properties>
</file>